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21" w:rsidRPr="00D43821" w:rsidRDefault="00D43821" w:rsidP="00D4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40-41</w:t>
      </w:r>
    </w:p>
    <w:p w:rsidR="00D43821" w:rsidRPr="00D43821" w:rsidRDefault="00D43821" w:rsidP="00D4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D43821" w:rsidRPr="00D43821" w:rsidTr="006E73B7">
        <w:trPr>
          <w:trHeight w:val="261"/>
        </w:trPr>
        <w:tc>
          <w:tcPr>
            <w:tcW w:w="2088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82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конструкций (изделия) и их маркировка.</w:t>
            </w:r>
          </w:p>
        </w:tc>
      </w:tr>
      <w:tr w:rsidR="00D43821" w:rsidRPr="00D43821" w:rsidTr="006E73B7">
        <w:trPr>
          <w:trHeight w:val="687"/>
        </w:trPr>
        <w:tc>
          <w:tcPr>
            <w:tcW w:w="2088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D43821" w:rsidRPr="00D43821" w:rsidRDefault="00D43821" w:rsidP="00D43821">
            <w:pPr>
              <w:keepNext/>
              <w:tabs>
                <w:tab w:val="left" w:pos="680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практического занятия является выработать умения и привить навыки по Элементам конструкций (изделия) и их маркировки.</w:t>
            </w:r>
          </w:p>
        </w:tc>
      </w:tr>
      <w:tr w:rsidR="00D43821" w:rsidRPr="00D43821" w:rsidTr="006E73B7">
        <w:trPr>
          <w:trHeight w:val="741"/>
        </w:trPr>
        <w:tc>
          <w:tcPr>
            <w:tcW w:w="2088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Бумага, набор чертежных карандашей, угольники, измерительная линейка, готовальня</w:t>
            </w:r>
          </w:p>
        </w:tc>
      </w:tr>
      <w:tr w:rsidR="00D43821" w:rsidRPr="00D43821" w:rsidTr="006E73B7">
        <w:tc>
          <w:tcPr>
            <w:tcW w:w="2088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D43821" w:rsidRPr="00D43821" w:rsidRDefault="00D43821" w:rsidP="00D438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Усвоить теоретический материал по теме: Чертежи строительных генеральных планов и схемы производства строительно-монтажных работ.</w:t>
            </w:r>
          </w:p>
          <w:p w:rsidR="00D43821" w:rsidRPr="00D43821" w:rsidRDefault="00D43821" w:rsidP="00D438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Ответить на контрольные вопросы для самопроверки.</w:t>
            </w:r>
          </w:p>
          <w:p w:rsidR="00D43821" w:rsidRPr="00D43821" w:rsidRDefault="00D43821" w:rsidP="00D438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Выполнить и записать задания практической работы в тетрадь. </w:t>
            </w:r>
          </w:p>
          <w:p w:rsidR="00D43821" w:rsidRPr="00D43821" w:rsidRDefault="00D43821" w:rsidP="00D4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Сдать выполненную практическую работу на проверку преподавателю.</w:t>
            </w:r>
          </w:p>
        </w:tc>
      </w:tr>
    </w:tbl>
    <w:p w:rsidR="00D43821" w:rsidRPr="00D43821" w:rsidRDefault="00D43821" w:rsidP="00D4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821" w:rsidRPr="00D43821" w:rsidRDefault="00D43821" w:rsidP="00D43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D43821" w:rsidRPr="00D43821" w:rsidRDefault="00D43821" w:rsidP="00D438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3821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Литература</w:t>
      </w:r>
    </w:p>
    <w:p w:rsidR="00D43821" w:rsidRPr="00D43821" w:rsidRDefault="00D43821" w:rsidP="00D43821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 </w:t>
      </w:r>
      <w:proofErr w:type="spellStart"/>
      <w:r w:rsidRPr="00D43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Короев</w:t>
      </w:r>
      <w:proofErr w:type="spellEnd"/>
      <w:r w:rsidRPr="00D4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 Черчение для строителей. – Москва  АКАЛЕМ 2011 г стр.118</w:t>
      </w:r>
    </w:p>
    <w:p w:rsidR="00D43821" w:rsidRPr="00D43821" w:rsidRDefault="00D43821" w:rsidP="00D43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821" w:rsidRPr="00D43821" w:rsidRDefault="00D43821" w:rsidP="00D43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работы №40-41</w:t>
      </w:r>
    </w:p>
    <w:p w:rsidR="00D43821" w:rsidRPr="00D43821" w:rsidRDefault="00D43821" w:rsidP="00D438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 в соответствии с макетом по образцу шрифта нанесение размеров на планах</w:t>
      </w:r>
    </w:p>
    <w:p w:rsidR="00D43821" w:rsidRPr="00D43821" w:rsidRDefault="00D43821" w:rsidP="00D4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b/>
                <w:i/>
                <w:sz w:val="32"/>
              </w:rPr>
            </w:pPr>
            <w:r w:rsidRPr="00D43821">
              <w:rPr>
                <w:b/>
                <w:i/>
                <w:sz w:val="32"/>
              </w:rPr>
              <w:t>№ п\</w:t>
            </w:r>
            <w:proofErr w:type="gramStart"/>
            <w:r w:rsidRPr="00D43821">
              <w:rPr>
                <w:b/>
                <w:i/>
                <w:sz w:val="32"/>
              </w:rPr>
              <w:t>п</w:t>
            </w:r>
            <w:proofErr w:type="gramEnd"/>
          </w:p>
        </w:tc>
        <w:tc>
          <w:tcPr>
            <w:tcW w:w="5528" w:type="dxa"/>
          </w:tcPr>
          <w:p w:rsidR="00D43821" w:rsidRPr="00D43821" w:rsidRDefault="00D43821" w:rsidP="00D43821">
            <w:pPr>
              <w:jc w:val="center"/>
              <w:rPr>
                <w:b/>
                <w:i/>
                <w:sz w:val="32"/>
              </w:rPr>
            </w:pPr>
            <w:r w:rsidRPr="00D43821">
              <w:rPr>
                <w:b/>
                <w:i/>
                <w:sz w:val="32"/>
              </w:rPr>
              <w:t>Наименование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jc w:val="center"/>
              <w:rPr>
                <w:b/>
                <w:i/>
                <w:sz w:val="32"/>
              </w:rPr>
            </w:pPr>
            <w:r w:rsidRPr="00D43821">
              <w:rPr>
                <w:b/>
                <w:i/>
                <w:sz w:val="32"/>
              </w:rPr>
              <w:t>Обозначение</w:t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1</w:t>
            </w:r>
          </w:p>
        </w:tc>
        <w:tc>
          <w:tcPr>
            <w:tcW w:w="8754" w:type="dxa"/>
            <w:gridSpan w:val="2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Здание (сооружение):</w:t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а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proofErr w:type="gramStart"/>
            <w:r w:rsidRPr="00D43821">
              <w:rPr>
                <w:sz w:val="32"/>
              </w:rPr>
              <w:t>Наземное</w:t>
            </w:r>
            <w:proofErr w:type="gramEnd"/>
            <w:r w:rsidRPr="00D43821">
              <w:rPr>
                <w:sz w:val="32"/>
              </w:rPr>
              <w:t xml:space="preserve"> с указанием </w:t>
            </w:r>
            <w:proofErr w:type="spellStart"/>
            <w:r w:rsidRPr="00D43821">
              <w:rPr>
                <w:sz w:val="32"/>
              </w:rPr>
              <w:t>отмостки</w:t>
            </w:r>
            <w:proofErr w:type="spellEnd"/>
            <w:r w:rsidRPr="00D43821">
              <w:rPr>
                <w:sz w:val="32"/>
              </w:rPr>
              <w:t xml:space="preserve"> и количества этажей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838200"/>
                  <wp:effectExtent l="0" t="0" r="0" b="0"/>
                  <wp:docPr id="20" name="Рисунок 20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52" t="20271" r="6546" b="7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б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proofErr w:type="gramStart"/>
            <w:r w:rsidRPr="00D43821">
              <w:rPr>
                <w:sz w:val="32"/>
              </w:rPr>
              <w:t>Наземное</w:t>
            </w:r>
            <w:proofErr w:type="gramEnd"/>
            <w:r w:rsidRPr="00D43821">
              <w:rPr>
                <w:sz w:val="32"/>
              </w:rPr>
              <w:t xml:space="preserve"> со стенами, не доходящими до уровня земли; навес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819150"/>
                  <wp:effectExtent l="0" t="0" r="0" b="0"/>
                  <wp:docPr id="19" name="Рисунок 19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73" t="30013" r="7347" b="61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в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r w:rsidRPr="00D43821">
              <w:rPr>
                <w:sz w:val="32"/>
              </w:rPr>
              <w:t xml:space="preserve">Подземное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04875"/>
                  <wp:effectExtent l="0" t="0" r="9525" b="9525"/>
                  <wp:docPr id="18" name="Рисунок 18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54" t="39410" r="8469" b="52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г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r w:rsidRPr="00D43821">
              <w:rPr>
                <w:sz w:val="32"/>
              </w:rPr>
              <w:t xml:space="preserve">Подлежащее реконструкции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704850"/>
                  <wp:effectExtent l="0" t="0" r="0" b="0"/>
                  <wp:docPr id="17" name="Рисунок 17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95" t="48811" r="7187" b="44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lastRenderedPageBreak/>
              <w:t>д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jc w:val="both"/>
            </w:pPr>
            <w:r w:rsidRPr="00D43821">
              <w:rPr>
                <w:sz w:val="32"/>
              </w:rPr>
              <w:t xml:space="preserve">Подлежащее сносу.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752475"/>
                  <wp:effectExtent l="0" t="0" r="9525" b="9525"/>
                  <wp:docPr id="16" name="Рисунок 16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12" t="57758" r="6706" b="3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е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proofErr w:type="gramStart"/>
            <w:r w:rsidRPr="00D43821">
              <w:rPr>
                <w:sz w:val="32"/>
              </w:rPr>
              <w:t>Предусматриваемое</w:t>
            </w:r>
            <w:proofErr w:type="gramEnd"/>
            <w:r w:rsidRPr="00D43821">
              <w:rPr>
                <w:sz w:val="32"/>
              </w:rPr>
              <w:t xml:space="preserve"> к решению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895350"/>
                  <wp:effectExtent l="0" t="0" r="0" b="0"/>
                  <wp:docPr id="15" name="Рисунок 15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92" t="67044" r="5905" b="2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2</w:t>
            </w:r>
          </w:p>
        </w:tc>
        <w:tc>
          <w:tcPr>
            <w:tcW w:w="8754" w:type="dxa"/>
            <w:gridSpan w:val="2"/>
          </w:tcPr>
          <w:p w:rsidR="00D43821" w:rsidRPr="00D43821" w:rsidRDefault="00D43821" w:rsidP="00D43821">
            <w:pPr>
              <w:rPr>
                <w:noProof/>
                <w:sz w:val="32"/>
                <w:szCs w:val="32"/>
              </w:rPr>
            </w:pPr>
            <w:r w:rsidRPr="00D43821">
              <w:rPr>
                <w:noProof/>
                <w:sz w:val="32"/>
                <w:szCs w:val="32"/>
              </w:rPr>
              <w:t>Площадка производственная, складская (открытая):</w:t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а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r w:rsidRPr="00D43821">
              <w:rPr>
                <w:sz w:val="32"/>
              </w:rPr>
              <w:t>Без покрытия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8775" cy="742950"/>
                  <wp:effectExtent l="0" t="0" r="9525" b="0"/>
                  <wp:docPr id="14" name="Рисунок 14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74" t="76897" r="7347" b="1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б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r w:rsidRPr="00D43821">
              <w:rPr>
                <w:sz w:val="32"/>
              </w:rPr>
              <w:t xml:space="preserve">С покрытием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8775" cy="704850"/>
                  <wp:effectExtent l="0" t="0" r="9525" b="0"/>
                  <wp:docPr id="13" name="Рисунок 13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35" t="84258" r="4462" b="8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7" w:type="dxa"/>
          </w:tcPr>
          <w:p w:rsidR="00D43821" w:rsidRPr="00D43821" w:rsidRDefault="00D43821" w:rsidP="00D43821">
            <w:pPr>
              <w:jc w:val="center"/>
              <w:rPr>
                <w:sz w:val="32"/>
              </w:rPr>
            </w:pPr>
            <w:r w:rsidRPr="00D43821">
              <w:rPr>
                <w:sz w:val="32"/>
              </w:rPr>
              <w:t>в</w:t>
            </w:r>
          </w:p>
        </w:tc>
        <w:tc>
          <w:tcPr>
            <w:tcW w:w="5528" w:type="dxa"/>
          </w:tcPr>
          <w:p w:rsidR="00D43821" w:rsidRPr="00D43821" w:rsidRDefault="00D43821" w:rsidP="00D43821">
            <w:pPr>
              <w:rPr>
                <w:sz w:val="32"/>
              </w:rPr>
            </w:pPr>
            <w:r w:rsidRPr="00D43821">
              <w:rPr>
                <w:sz w:val="32"/>
              </w:rPr>
              <w:t xml:space="preserve">С оборудованием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923925"/>
                  <wp:effectExtent l="0" t="0" r="9525" b="9525"/>
                  <wp:docPr id="12" name="Рисунок 12" descr="Описание: http://www.studfiles.ru/html/2706/346/html_v0UySE8bU4.NdlR/htmlconvd-karVXX_html_m4f51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studfiles.ru/html/2706/346/html_v0UySE8bU4.NdlR/htmlconvd-karVXX_html_m4f51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35" t="91618" r="7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5534"/>
        <w:gridCol w:w="3226"/>
      </w:tblGrid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Эстакада кранов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619125"/>
                  <wp:effectExtent l="0" t="0" r="0" b="9525"/>
                  <wp:docPr id="11" name="Рисунок 11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07" t="9245" b="83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760" w:type="dxa"/>
            <w:gridSpan w:val="2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Инженерная сеть, прокладываемая в траншее:</w:t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При одиночной прокладке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428625"/>
                  <wp:effectExtent l="0" t="0" r="0" b="9525"/>
                  <wp:docPr id="10" name="Рисунок 10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20293" b="74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При групповой прокладке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485775"/>
                  <wp:effectExtent l="0" t="0" r="0" b="9525"/>
                  <wp:docPr id="9" name="Рисунок 9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26044" b="68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60" w:type="dxa"/>
            <w:gridSpan w:val="2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Инженерная сеть прокладываемая:</w:t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jc w:val="both"/>
              <w:rPr>
                <w:sz w:val="28"/>
                <w:szCs w:val="28"/>
              </w:rPr>
            </w:pPr>
            <w:r w:rsidRPr="00D43821">
              <w:rPr>
                <w:sz w:val="28"/>
                <w:szCs w:val="28"/>
              </w:rPr>
              <w:t xml:space="preserve">На эстакаде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628650"/>
                  <wp:effectExtent l="0" t="0" r="0" b="0"/>
                  <wp:docPr id="8" name="Рисунок 8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36302" b="56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В канале непроходном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619125"/>
                  <wp:effectExtent l="0" t="0" r="0" b="9525"/>
                  <wp:docPr id="7" name="Рисунок 7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43968" b="48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3821">
              <w:rPr>
                <w:rFonts w:ascii="Times New Roman" w:hAnsi="Times New Roman"/>
                <w:noProof/>
                <w:sz w:val="28"/>
                <w:szCs w:val="28"/>
              </w:rPr>
              <w:t>Проектная касная линия застройки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533400"/>
                  <wp:effectExtent l="0" t="0" r="0" b="0"/>
                  <wp:docPr id="6" name="Рисунок 6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54002" b="3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 xml:space="preserve">Условная граница </w:t>
            </w:r>
            <w:proofErr w:type="spellStart"/>
            <w:r w:rsidRPr="00D43821">
              <w:rPr>
                <w:rFonts w:ascii="Times New Roman" w:hAnsi="Times New Roman"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495300"/>
                  <wp:effectExtent l="0" t="0" r="0" b="0"/>
                  <wp:docPr id="5" name="Рисунок 5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59865" b="34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Горизонтали проектные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733425"/>
                  <wp:effectExtent l="0" t="0" r="0" b="9525"/>
                  <wp:docPr id="4" name="Рисунок 4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65839" b="25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Стенка подпорная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561975"/>
                  <wp:effectExtent l="0" t="0" r="0" b="9525"/>
                  <wp:docPr id="3" name="Рисунок 3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74071" b="1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60" w:type="dxa"/>
            <w:gridSpan w:val="2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Откос:</w:t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 xml:space="preserve">Планируемый 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762000"/>
                  <wp:effectExtent l="0" t="0" r="0" b="0"/>
                  <wp:docPr id="2" name="Рисунок 2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80383" b="10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821" w:rsidRPr="00D43821" w:rsidTr="006E73B7">
        <w:tc>
          <w:tcPr>
            <w:tcW w:w="811" w:type="dxa"/>
          </w:tcPr>
          <w:p w:rsidR="00D43821" w:rsidRPr="00D43821" w:rsidRDefault="00D43821" w:rsidP="00D43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534" w:type="dxa"/>
          </w:tcPr>
          <w:p w:rsidR="00D43821" w:rsidRPr="00D43821" w:rsidRDefault="00D43821" w:rsidP="00D43821">
            <w:pPr>
              <w:rPr>
                <w:rFonts w:ascii="Times New Roman" w:hAnsi="Times New Roman"/>
                <w:sz w:val="28"/>
                <w:szCs w:val="28"/>
              </w:rPr>
            </w:pPr>
            <w:r w:rsidRPr="00D43821">
              <w:rPr>
                <w:rFonts w:ascii="Times New Roman" w:hAnsi="Times New Roman"/>
                <w:sz w:val="28"/>
                <w:szCs w:val="28"/>
              </w:rPr>
              <w:t>С укреплением нижней части</w:t>
            </w:r>
          </w:p>
        </w:tc>
        <w:tc>
          <w:tcPr>
            <w:tcW w:w="3226" w:type="dxa"/>
          </w:tcPr>
          <w:p w:rsidR="00D43821" w:rsidRPr="00D43821" w:rsidRDefault="00D43821" w:rsidP="00D438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752475"/>
                  <wp:effectExtent l="0" t="0" r="9525" b="9525"/>
                  <wp:docPr id="1" name="Рисунок 1" descr="Описание: http://www.studfiles.ru/html/2706/346/html_v0UySE8bU4.NdlR/htmlconvd-karVXX_html_79748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www.studfiles.ru/html/2706/346/html_v0UySE8bU4.NdlR/htmlconvd-karVXX_html_79748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6" t="89290" r="3935" b="1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821" w:rsidRPr="00D43821" w:rsidRDefault="00D43821" w:rsidP="00D4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43821" w:rsidRPr="00D43821" w:rsidRDefault="00D43821" w:rsidP="00D4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B1" w:rsidRDefault="005624B1"/>
    <w:sectPr w:rsid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C38"/>
    <w:multiLevelType w:val="hybridMultilevel"/>
    <w:tmpl w:val="1A84BA62"/>
    <w:lvl w:ilvl="0" w:tplc="7CE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5643"/>
    <w:multiLevelType w:val="hybridMultilevel"/>
    <w:tmpl w:val="C7CA4D4A"/>
    <w:lvl w:ilvl="0" w:tplc="7CE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D0"/>
    <w:rsid w:val="000049B5"/>
    <w:rsid w:val="000070BE"/>
    <w:rsid w:val="00010221"/>
    <w:rsid w:val="00010E67"/>
    <w:rsid w:val="00010FF0"/>
    <w:rsid w:val="00011352"/>
    <w:rsid w:val="00015474"/>
    <w:rsid w:val="0001783F"/>
    <w:rsid w:val="0002423E"/>
    <w:rsid w:val="00025E42"/>
    <w:rsid w:val="000277D8"/>
    <w:rsid w:val="000361F4"/>
    <w:rsid w:val="00041230"/>
    <w:rsid w:val="00043750"/>
    <w:rsid w:val="00044DE5"/>
    <w:rsid w:val="00055498"/>
    <w:rsid w:val="000573A6"/>
    <w:rsid w:val="00073EC3"/>
    <w:rsid w:val="00080F51"/>
    <w:rsid w:val="00082511"/>
    <w:rsid w:val="0008273D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031D0"/>
    <w:rsid w:val="00111FC9"/>
    <w:rsid w:val="0011299E"/>
    <w:rsid w:val="001153E7"/>
    <w:rsid w:val="00116445"/>
    <w:rsid w:val="00120D58"/>
    <w:rsid w:val="00127C02"/>
    <w:rsid w:val="00133ACE"/>
    <w:rsid w:val="00144BCC"/>
    <w:rsid w:val="00150C31"/>
    <w:rsid w:val="00151BDE"/>
    <w:rsid w:val="0015558D"/>
    <w:rsid w:val="00162748"/>
    <w:rsid w:val="00164C86"/>
    <w:rsid w:val="00176F4F"/>
    <w:rsid w:val="00180B24"/>
    <w:rsid w:val="00194909"/>
    <w:rsid w:val="001A0D8A"/>
    <w:rsid w:val="001A6B5E"/>
    <w:rsid w:val="001B0672"/>
    <w:rsid w:val="001C0F5A"/>
    <w:rsid w:val="001C3643"/>
    <w:rsid w:val="001C4904"/>
    <w:rsid w:val="001C4A93"/>
    <w:rsid w:val="001C5777"/>
    <w:rsid w:val="001C774E"/>
    <w:rsid w:val="001D211A"/>
    <w:rsid w:val="001D4704"/>
    <w:rsid w:val="001D4D8D"/>
    <w:rsid w:val="001D60DF"/>
    <w:rsid w:val="001D7D32"/>
    <w:rsid w:val="001E087D"/>
    <w:rsid w:val="001E50BF"/>
    <w:rsid w:val="001E5BEE"/>
    <w:rsid w:val="001F254E"/>
    <w:rsid w:val="00204848"/>
    <w:rsid w:val="00214543"/>
    <w:rsid w:val="00214AAC"/>
    <w:rsid w:val="00215E04"/>
    <w:rsid w:val="00217546"/>
    <w:rsid w:val="002179A3"/>
    <w:rsid w:val="002211AD"/>
    <w:rsid w:val="00222B47"/>
    <w:rsid w:val="00225564"/>
    <w:rsid w:val="002257C9"/>
    <w:rsid w:val="00231B5B"/>
    <w:rsid w:val="00232AE0"/>
    <w:rsid w:val="00240ADF"/>
    <w:rsid w:val="00245124"/>
    <w:rsid w:val="00252DE9"/>
    <w:rsid w:val="00253344"/>
    <w:rsid w:val="002579BF"/>
    <w:rsid w:val="0026449A"/>
    <w:rsid w:val="002660B5"/>
    <w:rsid w:val="00267BE5"/>
    <w:rsid w:val="00271A83"/>
    <w:rsid w:val="00287255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A61"/>
    <w:rsid w:val="00304E3F"/>
    <w:rsid w:val="00315192"/>
    <w:rsid w:val="00315FA5"/>
    <w:rsid w:val="00317BC5"/>
    <w:rsid w:val="003261BB"/>
    <w:rsid w:val="00331D7E"/>
    <w:rsid w:val="00340D3E"/>
    <w:rsid w:val="003427AA"/>
    <w:rsid w:val="00347F0A"/>
    <w:rsid w:val="0035009E"/>
    <w:rsid w:val="00353374"/>
    <w:rsid w:val="003546CE"/>
    <w:rsid w:val="0036694F"/>
    <w:rsid w:val="00371026"/>
    <w:rsid w:val="0037656C"/>
    <w:rsid w:val="00376F5C"/>
    <w:rsid w:val="00387D65"/>
    <w:rsid w:val="0039044A"/>
    <w:rsid w:val="00390F17"/>
    <w:rsid w:val="00391C17"/>
    <w:rsid w:val="0039589E"/>
    <w:rsid w:val="00397968"/>
    <w:rsid w:val="003A0410"/>
    <w:rsid w:val="003A2471"/>
    <w:rsid w:val="003A779B"/>
    <w:rsid w:val="003B1891"/>
    <w:rsid w:val="003C0AE1"/>
    <w:rsid w:val="003C2F34"/>
    <w:rsid w:val="003C328C"/>
    <w:rsid w:val="003C54C6"/>
    <w:rsid w:val="003D0913"/>
    <w:rsid w:val="003D20E4"/>
    <w:rsid w:val="003D3F14"/>
    <w:rsid w:val="003E738B"/>
    <w:rsid w:val="003F2B65"/>
    <w:rsid w:val="004004C7"/>
    <w:rsid w:val="00400856"/>
    <w:rsid w:val="00403394"/>
    <w:rsid w:val="00415C02"/>
    <w:rsid w:val="00416BC7"/>
    <w:rsid w:val="00420571"/>
    <w:rsid w:val="00421CF4"/>
    <w:rsid w:val="00422E48"/>
    <w:rsid w:val="004257D2"/>
    <w:rsid w:val="00426CBB"/>
    <w:rsid w:val="00433E8B"/>
    <w:rsid w:val="0043491F"/>
    <w:rsid w:val="00440476"/>
    <w:rsid w:val="00440854"/>
    <w:rsid w:val="00443833"/>
    <w:rsid w:val="004502ED"/>
    <w:rsid w:val="00456564"/>
    <w:rsid w:val="00457153"/>
    <w:rsid w:val="00465D10"/>
    <w:rsid w:val="00475425"/>
    <w:rsid w:val="004756CE"/>
    <w:rsid w:val="00477040"/>
    <w:rsid w:val="00482295"/>
    <w:rsid w:val="004842FF"/>
    <w:rsid w:val="004874AE"/>
    <w:rsid w:val="0049187D"/>
    <w:rsid w:val="00491AA1"/>
    <w:rsid w:val="00491DB8"/>
    <w:rsid w:val="00495D85"/>
    <w:rsid w:val="004969A3"/>
    <w:rsid w:val="00496EE7"/>
    <w:rsid w:val="00497BD0"/>
    <w:rsid w:val="004A05A2"/>
    <w:rsid w:val="004B6C63"/>
    <w:rsid w:val="004C115C"/>
    <w:rsid w:val="004E0E83"/>
    <w:rsid w:val="004E3E8C"/>
    <w:rsid w:val="004E59B3"/>
    <w:rsid w:val="004E67FE"/>
    <w:rsid w:val="004E681E"/>
    <w:rsid w:val="00500D4F"/>
    <w:rsid w:val="00501B8B"/>
    <w:rsid w:val="00505C37"/>
    <w:rsid w:val="00515969"/>
    <w:rsid w:val="00521A14"/>
    <w:rsid w:val="00526622"/>
    <w:rsid w:val="005317E7"/>
    <w:rsid w:val="005336BF"/>
    <w:rsid w:val="00533C0B"/>
    <w:rsid w:val="005427B0"/>
    <w:rsid w:val="00542B61"/>
    <w:rsid w:val="0055757D"/>
    <w:rsid w:val="00561D30"/>
    <w:rsid w:val="005624B1"/>
    <w:rsid w:val="00563395"/>
    <w:rsid w:val="00564D67"/>
    <w:rsid w:val="005652D5"/>
    <w:rsid w:val="005662FA"/>
    <w:rsid w:val="00566F1D"/>
    <w:rsid w:val="00573ED1"/>
    <w:rsid w:val="005748F7"/>
    <w:rsid w:val="00575538"/>
    <w:rsid w:val="00580853"/>
    <w:rsid w:val="00580C3A"/>
    <w:rsid w:val="00581233"/>
    <w:rsid w:val="005834F3"/>
    <w:rsid w:val="00584062"/>
    <w:rsid w:val="00584FC1"/>
    <w:rsid w:val="00585EC7"/>
    <w:rsid w:val="005865EE"/>
    <w:rsid w:val="00587A1E"/>
    <w:rsid w:val="00587ED3"/>
    <w:rsid w:val="0059160B"/>
    <w:rsid w:val="00593E0C"/>
    <w:rsid w:val="00594C94"/>
    <w:rsid w:val="005A2AEC"/>
    <w:rsid w:val="005A5A94"/>
    <w:rsid w:val="005A5D0B"/>
    <w:rsid w:val="005B00B3"/>
    <w:rsid w:val="005B30C1"/>
    <w:rsid w:val="005B336A"/>
    <w:rsid w:val="005B4B22"/>
    <w:rsid w:val="005C1F31"/>
    <w:rsid w:val="005C4C9B"/>
    <w:rsid w:val="005C6454"/>
    <w:rsid w:val="005D02DA"/>
    <w:rsid w:val="005D5E3D"/>
    <w:rsid w:val="005E027A"/>
    <w:rsid w:val="005E3F4F"/>
    <w:rsid w:val="005E4449"/>
    <w:rsid w:val="005E4AA5"/>
    <w:rsid w:val="005E6B05"/>
    <w:rsid w:val="005F3973"/>
    <w:rsid w:val="00600E07"/>
    <w:rsid w:val="006025EA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46083"/>
    <w:rsid w:val="0064794A"/>
    <w:rsid w:val="006568AF"/>
    <w:rsid w:val="00656EAB"/>
    <w:rsid w:val="00664820"/>
    <w:rsid w:val="00665F0B"/>
    <w:rsid w:val="00666569"/>
    <w:rsid w:val="00667FB1"/>
    <w:rsid w:val="00682211"/>
    <w:rsid w:val="00685A01"/>
    <w:rsid w:val="00690411"/>
    <w:rsid w:val="00690798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15FC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005E"/>
    <w:rsid w:val="00722A07"/>
    <w:rsid w:val="00723490"/>
    <w:rsid w:val="00727366"/>
    <w:rsid w:val="007275F8"/>
    <w:rsid w:val="007374D7"/>
    <w:rsid w:val="00742CED"/>
    <w:rsid w:val="00743B73"/>
    <w:rsid w:val="007501A5"/>
    <w:rsid w:val="007564BB"/>
    <w:rsid w:val="00757013"/>
    <w:rsid w:val="0076238C"/>
    <w:rsid w:val="00770903"/>
    <w:rsid w:val="00773B92"/>
    <w:rsid w:val="0078579E"/>
    <w:rsid w:val="007925D2"/>
    <w:rsid w:val="007A07E9"/>
    <w:rsid w:val="007A4455"/>
    <w:rsid w:val="007A7F32"/>
    <w:rsid w:val="007B1468"/>
    <w:rsid w:val="007B2C12"/>
    <w:rsid w:val="007B365F"/>
    <w:rsid w:val="007B5625"/>
    <w:rsid w:val="007B65B6"/>
    <w:rsid w:val="007C1FB5"/>
    <w:rsid w:val="007C4EC6"/>
    <w:rsid w:val="007C57D5"/>
    <w:rsid w:val="007C716C"/>
    <w:rsid w:val="007C78CC"/>
    <w:rsid w:val="007D0B1D"/>
    <w:rsid w:val="007D231D"/>
    <w:rsid w:val="007D39C1"/>
    <w:rsid w:val="007D5541"/>
    <w:rsid w:val="007D61D6"/>
    <w:rsid w:val="007D6B97"/>
    <w:rsid w:val="007E609E"/>
    <w:rsid w:val="007E6E3E"/>
    <w:rsid w:val="007F1B10"/>
    <w:rsid w:val="00815A36"/>
    <w:rsid w:val="0082458F"/>
    <w:rsid w:val="008246C3"/>
    <w:rsid w:val="00834F2C"/>
    <w:rsid w:val="0083775C"/>
    <w:rsid w:val="0083786F"/>
    <w:rsid w:val="00840933"/>
    <w:rsid w:val="00844270"/>
    <w:rsid w:val="00852ACB"/>
    <w:rsid w:val="0085348A"/>
    <w:rsid w:val="0085480E"/>
    <w:rsid w:val="00855228"/>
    <w:rsid w:val="00855DA3"/>
    <w:rsid w:val="00857EB6"/>
    <w:rsid w:val="00860A85"/>
    <w:rsid w:val="00862CDA"/>
    <w:rsid w:val="00865607"/>
    <w:rsid w:val="00871D53"/>
    <w:rsid w:val="00881DE4"/>
    <w:rsid w:val="008848E7"/>
    <w:rsid w:val="00894A99"/>
    <w:rsid w:val="008A30DB"/>
    <w:rsid w:val="008A4624"/>
    <w:rsid w:val="008B36B2"/>
    <w:rsid w:val="008D6F26"/>
    <w:rsid w:val="008E10DE"/>
    <w:rsid w:val="008E25B3"/>
    <w:rsid w:val="008E6D4B"/>
    <w:rsid w:val="008F2766"/>
    <w:rsid w:val="008F542A"/>
    <w:rsid w:val="009008BC"/>
    <w:rsid w:val="00901027"/>
    <w:rsid w:val="0090167B"/>
    <w:rsid w:val="009022FC"/>
    <w:rsid w:val="009117AB"/>
    <w:rsid w:val="009226C2"/>
    <w:rsid w:val="0092374C"/>
    <w:rsid w:val="0092511C"/>
    <w:rsid w:val="0092555D"/>
    <w:rsid w:val="00926CF3"/>
    <w:rsid w:val="009273C1"/>
    <w:rsid w:val="00935FDE"/>
    <w:rsid w:val="00936187"/>
    <w:rsid w:val="00940BD8"/>
    <w:rsid w:val="00941C0D"/>
    <w:rsid w:val="00943C04"/>
    <w:rsid w:val="00945B36"/>
    <w:rsid w:val="00946003"/>
    <w:rsid w:val="009505BA"/>
    <w:rsid w:val="009573A1"/>
    <w:rsid w:val="00957EF5"/>
    <w:rsid w:val="009626E7"/>
    <w:rsid w:val="00975BFF"/>
    <w:rsid w:val="00977373"/>
    <w:rsid w:val="009941B7"/>
    <w:rsid w:val="00995C4E"/>
    <w:rsid w:val="009A0FBF"/>
    <w:rsid w:val="009A6C16"/>
    <w:rsid w:val="009B0F11"/>
    <w:rsid w:val="009C0074"/>
    <w:rsid w:val="009C04D2"/>
    <w:rsid w:val="009C0BF5"/>
    <w:rsid w:val="009C1D2B"/>
    <w:rsid w:val="009C7D60"/>
    <w:rsid w:val="009D4446"/>
    <w:rsid w:val="009D657C"/>
    <w:rsid w:val="009E22BB"/>
    <w:rsid w:val="009E2BEC"/>
    <w:rsid w:val="009E6710"/>
    <w:rsid w:val="009F585A"/>
    <w:rsid w:val="00A008EB"/>
    <w:rsid w:val="00A0093C"/>
    <w:rsid w:val="00A06353"/>
    <w:rsid w:val="00A0708B"/>
    <w:rsid w:val="00A07174"/>
    <w:rsid w:val="00A10D10"/>
    <w:rsid w:val="00A10E80"/>
    <w:rsid w:val="00A1173F"/>
    <w:rsid w:val="00A126E3"/>
    <w:rsid w:val="00A42C13"/>
    <w:rsid w:val="00A44621"/>
    <w:rsid w:val="00A52AAD"/>
    <w:rsid w:val="00A540AB"/>
    <w:rsid w:val="00A55586"/>
    <w:rsid w:val="00A555CB"/>
    <w:rsid w:val="00A623AB"/>
    <w:rsid w:val="00A865DC"/>
    <w:rsid w:val="00A86C33"/>
    <w:rsid w:val="00A90CD4"/>
    <w:rsid w:val="00A913AA"/>
    <w:rsid w:val="00A97223"/>
    <w:rsid w:val="00AA0EB8"/>
    <w:rsid w:val="00AA20AD"/>
    <w:rsid w:val="00AA32A1"/>
    <w:rsid w:val="00AA5720"/>
    <w:rsid w:val="00AB0268"/>
    <w:rsid w:val="00AB4A14"/>
    <w:rsid w:val="00AC07BA"/>
    <w:rsid w:val="00AD423A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7821"/>
    <w:rsid w:val="00B3054D"/>
    <w:rsid w:val="00B35DCC"/>
    <w:rsid w:val="00B366BA"/>
    <w:rsid w:val="00B438E5"/>
    <w:rsid w:val="00B51BC5"/>
    <w:rsid w:val="00B6141D"/>
    <w:rsid w:val="00B70C66"/>
    <w:rsid w:val="00B7262A"/>
    <w:rsid w:val="00B75555"/>
    <w:rsid w:val="00B866DA"/>
    <w:rsid w:val="00B92271"/>
    <w:rsid w:val="00B94DEE"/>
    <w:rsid w:val="00B959C5"/>
    <w:rsid w:val="00B96736"/>
    <w:rsid w:val="00BA3460"/>
    <w:rsid w:val="00BB08EA"/>
    <w:rsid w:val="00BB1699"/>
    <w:rsid w:val="00BB2CC3"/>
    <w:rsid w:val="00BB3047"/>
    <w:rsid w:val="00BB6CB1"/>
    <w:rsid w:val="00BB6FD1"/>
    <w:rsid w:val="00BB71F4"/>
    <w:rsid w:val="00BC2B14"/>
    <w:rsid w:val="00BD0DBD"/>
    <w:rsid w:val="00BD3497"/>
    <w:rsid w:val="00BD3E3D"/>
    <w:rsid w:val="00BD53BA"/>
    <w:rsid w:val="00BE0765"/>
    <w:rsid w:val="00BE2071"/>
    <w:rsid w:val="00BE703F"/>
    <w:rsid w:val="00BE73D0"/>
    <w:rsid w:val="00BE77CB"/>
    <w:rsid w:val="00BF5E9D"/>
    <w:rsid w:val="00C12B09"/>
    <w:rsid w:val="00C32110"/>
    <w:rsid w:val="00C32C7E"/>
    <w:rsid w:val="00C32DF1"/>
    <w:rsid w:val="00C336CD"/>
    <w:rsid w:val="00C340E5"/>
    <w:rsid w:val="00C43158"/>
    <w:rsid w:val="00C51E5B"/>
    <w:rsid w:val="00C742F3"/>
    <w:rsid w:val="00C7468C"/>
    <w:rsid w:val="00C80CF8"/>
    <w:rsid w:val="00C8654A"/>
    <w:rsid w:val="00C92EB9"/>
    <w:rsid w:val="00CA2E30"/>
    <w:rsid w:val="00CA326C"/>
    <w:rsid w:val="00CA7BD6"/>
    <w:rsid w:val="00CB7117"/>
    <w:rsid w:val="00CC2E85"/>
    <w:rsid w:val="00CC6C67"/>
    <w:rsid w:val="00CD4FA8"/>
    <w:rsid w:val="00CE030F"/>
    <w:rsid w:val="00CE640F"/>
    <w:rsid w:val="00CE7138"/>
    <w:rsid w:val="00CF0AFC"/>
    <w:rsid w:val="00CF23E9"/>
    <w:rsid w:val="00D03F87"/>
    <w:rsid w:val="00D07FA9"/>
    <w:rsid w:val="00D10554"/>
    <w:rsid w:val="00D1106C"/>
    <w:rsid w:val="00D14E7F"/>
    <w:rsid w:val="00D154ED"/>
    <w:rsid w:val="00D23DE1"/>
    <w:rsid w:val="00D31EA7"/>
    <w:rsid w:val="00D36F5D"/>
    <w:rsid w:val="00D4362A"/>
    <w:rsid w:val="00D43821"/>
    <w:rsid w:val="00D43917"/>
    <w:rsid w:val="00D5310E"/>
    <w:rsid w:val="00D53314"/>
    <w:rsid w:val="00D67B33"/>
    <w:rsid w:val="00D7027D"/>
    <w:rsid w:val="00D76AFA"/>
    <w:rsid w:val="00D80866"/>
    <w:rsid w:val="00D85654"/>
    <w:rsid w:val="00D90D2C"/>
    <w:rsid w:val="00D90D2F"/>
    <w:rsid w:val="00D937D9"/>
    <w:rsid w:val="00D95074"/>
    <w:rsid w:val="00D954CC"/>
    <w:rsid w:val="00DA309C"/>
    <w:rsid w:val="00DA34CC"/>
    <w:rsid w:val="00DB0FF9"/>
    <w:rsid w:val="00DC0D36"/>
    <w:rsid w:val="00DD1746"/>
    <w:rsid w:val="00DD2791"/>
    <w:rsid w:val="00DD28F5"/>
    <w:rsid w:val="00DD295A"/>
    <w:rsid w:val="00DD7176"/>
    <w:rsid w:val="00DD7C42"/>
    <w:rsid w:val="00DE040A"/>
    <w:rsid w:val="00DE3DEE"/>
    <w:rsid w:val="00DE5A79"/>
    <w:rsid w:val="00DE6595"/>
    <w:rsid w:val="00DF593E"/>
    <w:rsid w:val="00DF6D24"/>
    <w:rsid w:val="00E02C86"/>
    <w:rsid w:val="00E1209D"/>
    <w:rsid w:val="00E15B1F"/>
    <w:rsid w:val="00E16EF9"/>
    <w:rsid w:val="00E25031"/>
    <w:rsid w:val="00E3352F"/>
    <w:rsid w:val="00E348B1"/>
    <w:rsid w:val="00E60404"/>
    <w:rsid w:val="00E60B36"/>
    <w:rsid w:val="00E757EC"/>
    <w:rsid w:val="00E77B2B"/>
    <w:rsid w:val="00E870D2"/>
    <w:rsid w:val="00E90355"/>
    <w:rsid w:val="00E904B0"/>
    <w:rsid w:val="00E91112"/>
    <w:rsid w:val="00E92F54"/>
    <w:rsid w:val="00E979FC"/>
    <w:rsid w:val="00EA4907"/>
    <w:rsid w:val="00EA60D6"/>
    <w:rsid w:val="00EA73D5"/>
    <w:rsid w:val="00EB12D7"/>
    <w:rsid w:val="00EB5D1B"/>
    <w:rsid w:val="00EB77D6"/>
    <w:rsid w:val="00EB7C5F"/>
    <w:rsid w:val="00EC2B72"/>
    <w:rsid w:val="00EC480C"/>
    <w:rsid w:val="00EC5962"/>
    <w:rsid w:val="00EC5CC2"/>
    <w:rsid w:val="00EC74ED"/>
    <w:rsid w:val="00ED0561"/>
    <w:rsid w:val="00ED20FF"/>
    <w:rsid w:val="00EE4272"/>
    <w:rsid w:val="00EE48D3"/>
    <w:rsid w:val="00EE65CA"/>
    <w:rsid w:val="00EF2C49"/>
    <w:rsid w:val="00EF3EE9"/>
    <w:rsid w:val="00EF42EC"/>
    <w:rsid w:val="00EF61C2"/>
    <w:rsid w:val="00F03A81"/>
    <w:rsid w:val="00F07777"/>
    <w:rsid w:val="00F10296"/>
    <w:rsid w:val="00F109A6"/>
    <w:rsid w:val="00F10F77"/>
    <w:rsid w:val="00F15B49"/>
    <w:rsid w:val="00F21FAC"/>
    <w:rsid w:val="00F300DD"/>
    <w:rsid w:val="00F31110"/>
    <w:rsid w:val="00F3659B"/>
    <w:rsid w:val="00F43EC4"/>
    <w:rsid w:val="00F47890"/>
    <w:rsid w:val="00F50A5C"/>
    <w:rsid w:val="00F53550"/>
    <w:rsid w:val="00F77B32"/>
    <w:rsid w:val="00F87950"/>
    <w:rsid w:val="00F936A6"/>
    <w:rsid w:val="00FA02DF"/>
    <w:rsid w:val="00FA59D1"/>
    <w:rsid w:val="00FA7AB8"/>
    <w:rsid w:val="00FB5AA3"/>
    <w:rsid w:val="00FC1667"/>
    <w:rsid w:val="00FC4309"/>
    <w:rsid w:val="00FC7984"/>
    <w:rsid w:val="00FD0D9B"/>
    <w:rsid w:val="00FD6673"/>
    <w:rsid w:val="00FE1342"/>
    <w:rsid w:val="00FF0D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8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38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8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382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2016-02-02T10:30:00Z</dcterms:created>
  <dcterms:modified xsi:type="dcterms:W3CDTF">2016-02-02T10:31:00Z</dcterms:modified>
</cp:coreProperties>
</file>